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1EA" w:rsidRDefault="003C31EA" w:rsidP="003C31EA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Творческий отчет городского методического объединения учителей английского языка</w:t>
      </w:r>
    </w:p>
    <w:p w:rsidR="003C31EA" w:rsidRDefault="003C31EA" w:rsidP="003C31EA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1EA" w:rsidRDefault="003C31EA" w:rsidP="003C31EA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1EA" w:rsidRDefault="003C31EA" w:rsidP="003C31EA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1EA" w:rsidRDefault="003C31EA" w:rsidP="003C31EA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1EA" w:rsidRDefault="003C31EA" w:rsidP="003C31EA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1EA" w:rsidRDefault="003C31EA" w:rsidP="003C31EA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1EA" w:rsidRDefault="003C31EA" w:rsidP="003C31EA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1EA" w:rsidRDefault="003C31EA" w:rsidP="003C31EA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1EA" w:rsidRDefault="003C31EA" w:rsidP="003C31EA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1EA" w:rsidRDefault="003C31EA" w:rsidP="003C31EA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1EA" w:rsidRDefault="003C31EA" w:rsidP="003C31EA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1EA" w:rsidRDefault="003C31EA" w:rsidP="003C31EA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1EA" w:rsidRDefault="003C31EA" w:rsidP="003C31EA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1EA" w:rsidRDefault="003C31EA" w:rsidP="003C31EA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1EA" w:rsidRDefault="003C31EA" w:rsidP="003C31EA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«Структура и содержание устной части ЕГЭ по английскому языку»</w:t>
      </w:r>
    </w:p>
    <w:p w:rsidR="003C31EA" w:rsidRDefault="003C31EA" w:rsidP="003C31EA">
      <w:pPr>
        <w:pStyle w:val="a4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Костенко Ольга Владимировна,</w:t>
      </w:r>
    </w:p>
    <w:p w:rsidR="003C31EA" w:rsidRDefault="003C31EA" w:rsidP="003C31EA">
      <w:pPr>
        <w:pStyle w:val="a4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 английского языка</w:t>
      </w:r>
    </w:p>
    <w:p w:rsidR="003C31EA" w:rsidRDefault="003C31EA" w:rsidP="003C31EA">
      <w:pPr>
        <w:pStyle w:val="a4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МБОУ «Гимназия №3»</w:t>
      </w:r>
    </w:p>
    <w:p w:rsidR="003C31EA" w:rsidRDefault="003C31EA" w:rsidP="003C31EA">
      <w:pPr>
        <w:pStyle w:val="a4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C31EA" w:rsidRDefault="003C31EA" w:rsidP="003C31EA">
      <w:pPr>
        <w:pStyle w:val="a4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C31EA" w:rsidRDefault="003C31EA" w:rsidP="003C31EA">
      <w:pPr>
        <w:pStyle w:val="a4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C31EA" w:rsidRDefault="003C31EA" w:rsidP="003C31EA">
      <w:pPr>
        <w:pStyle w:val="a4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C31EA" w:rsidRDefault="003C31EA" w:rsidP="003C31EA">
      <w:pPr>
        <w:pStyle w:val="a4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C31EA" w:rsidRDefault="003C31EA" w:rsidP="003C31EA">
      <w:pPr>
        <w:pStyle w:val="a4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C31EA" w:rsidRDefault="003C31EA" w:rsidP="003C31EA">
      <w:pPr>
        <w:pStyle w:val="a4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C31EA" w:rsidRDefault="003C31EA" w:rsidP="003C31EA">
      <w:pPr>
        <w:pStyle w:val="a4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C31EA" w:rsidRDefault="003C31EA" w:rsidP="003C31EA">
      <w:pPr>
        <w:pStyle w:val="a4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C31EA" w:rsidRDefault="003C31EA" w:rsidP="003C31EA">
      <w:pPr>
        <w:pStyle w:val="a4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C31EA" w:rsidRDefault="003C31EA" w:rsidP="003C31EA">
      <w:pPr>
        <w:pStyle w:val="a4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C31EA" w:rsidRPr="00D10EDC" w:rsidRDefault="003C31EA" w:rsidP="003C31EA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C31EA" w:rsidRPr="00D10EDC" w:rsidRDefault="003C31EA" w:rsidP="003C31EA">
      <w:pPr>
        <w:jc w:val="center"/>
        <w:rPr>
          <w:lang w:eastAsia="ru-RU"/>
        </w:rPr>
      </w:pPr>
      <w:r w:rsidRPr="00D10EDC">
        <w:rPr>
          <w:lang w:eastAsia="ru-RU"/>
        </w:rPr>
        <w:t>25 марта 2015 г.</w:t>
      </w:r>
    </w:p>
    <w:p w:rsidR="003C31EA" w:rsidRDefault="003C31EA" w:rsidP="003C31E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ED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Рубцовск</w:t>
      </w:r>
    </w:p>
    <w:p w:rsidR="005C109C" w:rsidRDefault="005C109C" w:rsidP="003C31E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Самое основное изменение в тесте по английско</w:t>
      </w:r>
      <w:r w:rsidR="00AD5494">
        <w:rPr>
          <w:rFonts w:ascii="Times New Roman" w:hAnsi="Times New Roman" w:cs="Times New Roman"/>
          <w:sz w:val="32"/>
          <w:szCs w:val="32"/>
        </w:rPr>
        <w:t>му – это введение нового раздела</w:t>
      </w:r>
      <w:r>
        <w:rPr>
          <w:rFonts w:ascii="Times New Roman" w:hAnsi="Times New Roman" w:cs="Times New Roman"/>
          <w:sz w:val="32"/>
          <w:szCs w:val="32"/>
        </w:rPr>
        <w:t xml:space="preserve"> «Говорение». Письменная часть осталась почти такой же, как и в предыдущем году. Задания А</w:t>
      </w:r>
      <w:proofErr w:type="gramStart"/>
      <w:r>
        <w:rPr>
          <w:rFonts w:ascii="Times New Roman" w:hAnsi="Times New Roman" w:cs="Times New Roman"/>
          <w:sz w:val="32"/>
          <w:szCs w:val="32"/>
        </w:rPr>
        <w:t>1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– А7 (</w:t>
      </w:r>
      <w:proofErr w:type="spellStart"/>
      <w:r>
        <w:rPr>
          <w:rFonts w:ascii="Times New Roman" w:hAnsi="Times New Roman" w:cs="Times New Roman"/>
          <w:sz w:val="32"/>
          <w:szCs w:val="32"/>
        </w:rPr>
        <w:t>аудирование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), в которых нужно было выбрать верный ответ, также изменились и перешли в </w:t>
      </w:r>
      <w:r w:rsidR="00B06B5F">
        <w:rPr>
          <w:rFonts w:ascii="Times New Roman" w:hAnsi="Times New Roman" w:cs="Times New Roman"/>
          <w:sz w:val="32"/>
          <w:szCs w:val="32"/>
        </w:rPr>
        <w:t xml:space="preserve">2015 году ЕГЭ в задание 3 (установление соответствия с теми же объектами контроля). Для претендентов на высокие баллы новый раздел «Говорение» является обязательным. Максимальная оценка устной части – 20 баллов. </w:t>
      </w:r>
    </w:p>
    <w:p w:rsidR="00E978FA" w:rsidRDefault="00E978FA">
      <w:pPr>
        <w:rPr>
          <w:rFonts w:ascii="Times New Roman" w:hAnsi="Times New Roman" w:cs="Times New Roman"/>
          <w:sz w:val="32"/>
          <w:szCs w:val="32"/>
        </w:rPr>
      </w:pPr>
      <w:r w:rsidRPr="00E978FA">
        <w:rPr>
          <w:rFonts w:ascii="Times New Roman" w:hAnsi="Times New Roman" w:cs="Times New Roman"/>
          <w:sz w:val="32"/>
          <w:szCs w:val="32"/>
        </w:rPr>
        <w:t xml:space="preserve">Сложность экзамена заключается в следующем: </w:t>
      </w:r>
    </w:p>
    <w:p w:rsidR="00E978FA" w:rsidRDefault="00E978FA" w:rsidP="00E978F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Ограничение по времени – 6 часов пребывания на ППЭ</w:t>
      </w:r>
    </w:p>
    <w:p w:rsidR="00E978FA" w:rsidRDefault="00E978FA" w:rsidP="00E978F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Техническое оснащение звукозаписывающей аппаратурой</w:t>
      </w:r>
    </w:p>
    <w:p w:rsidR="00257A99" w:rsidRDefault="00257A99" w:rsidP="00E978FA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Концепция представлена в статье Вербицкой М.В., Махмурян К.С., Симкина В.Н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,, </w:t>
      </w:r>
      <w:proofErr w:type="gramEnd"/>
      <w:r>
        <w:rPr>
          <w:rFonts w:ascii="Times New Roman" w:hAnsi="Times New Roman" w:cs="Times New Roman"/>
          <w:sz w:val="32"/>
          <w:szCs w:val="32"/>
        </w:rPr>
        <w:t>Солововой Е.Н. «Новая модель устной части ЕГЭ по иностранным языкам» в журнале ИЯШ № 9, с. 10-21.</w:t>
      </w:r>
    </w:p>
    <w:p w:rsidR="00E978FA" w:rsidRDefault="00257A99" w:rsidP="00E978FA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Новая концепция заключается в   </w:t>
      </w:r>
      <w:r w:rsidRPr="00E978FA">
        <w:rPr>
          <w:rFonts w:ascii="Times New Roman" w:hAnsi="Times New Roman" w:cs="Times New Roman"/>
          <w:sz w:val="32"/>
          <w:szCs w:val="32"/>
        </w:rPr>
        <w:t>следующем:</w:t>
      </w:r>
    </w:p>
    <w:p w:rsidR="00257A99" w:rsidRDefault="00257A99" w:rsidP="00257A9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Отказ от участия экзаменатора - собеседника.</w:t>
      </w:r>
    </w:p>
    <w:p w:rsidR="00257A99" w:rsidRDefault="00257A99" w:rsidP="00257A9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Организатор – технический специалист в аудитории.</w:t>
      </w:r>
    </w:p>
    <w:p w:rsidR="00257A99" w:rsidRDefault="00257A99" w:rsidP="00257A9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Цифровая запись ответа.</w:t>
      </w:r>
    </w:p>
    <w:p w:rsidR="00257A99" w:rsidRDefault="00257A99" w:rsidP="00257A9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перспективе – полностью компьютеризированный тест.</w:t>
      </w:r>
    </w:p>
    <w:p w:rsidR="006A0201" w:rsidRDefault="006A0201" w:rsidP="00257A99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6A0201" w:rsidRDefault="006A0201" w:rsidP="00257A99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2013 году была проведена первая апробация, в 2014 году были обсуждены результаты апробации с профессиональным сообществом, доработаны задания и критерии, разработаны учебно – методические материалы для экспертов с аудиозаписями ответов учащихся. И уже в 2015 году устная часть ЕГЭ</w:t>
      </w:r>
      <w:r w:rsidRPr="003274A5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обязательна. </w:t>
      </w:r>
    </w:p>
    <w:p w:rsidR="00A10A2E" w:rsidRDefault="00A10A2E" w:rsidP="00A10A2E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B512E6" w:rsidRDefault="00B512E6" w:rsidP="00B512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512E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Нормативно - правовое обеспечение процедуры</w:t>
      </w:r>
    </w:p>
    <w:p w:rsidR="00B512E6" w:rsidRPr="00B512E6" w:rsidRDefault="00B512E6" w:rsidP="00B512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512E6" w:rsidRPr="00B512E6" w:rsidRDefault="00B512E6" w:rsidP="00B512E6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Изменение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порядка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государственной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итоговой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аттестации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по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образовательным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программам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среднего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общего</w:t>
      </w:r>
    </w:p>
    <w:p w:rsidR="00B512E6" w:rsidRPr="00B512E6" w:rsidRDefault="00B512E6" w:rsidP="00B512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образования,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утвержденным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приказом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России</w:t>
      </w:r>
    </w:p>
    <w:p w:rsidR="00B512E6" w:rsidRDefault="00B512E6" w:rsidP="00B512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No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1400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от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26.12.2013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(</w:t>
      </w:r>
      <w:proofErr w:type="gramStart"/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зарегистрирован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Минюстом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России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03.02.2014,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регистрационный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No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31205)</w:t>
      </w:r>
    </w:p>
    <w:p w:rsidR="00B512E6" w:rsidRPr="00B512E6" w:rsidRDefault="00B512E6" w:rsidP="00B512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(п.47.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проведении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ЕГЭ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по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иностранным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языкам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по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желанию</w:t>
      </w:r>
    </w:p>
    <w:p w:rsidR="00B512E6" w:rsidRPr="00B512E6" w:rsidRDefault="00B512E6" w:rsidP="00B512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у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частника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ЕГЭ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включается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раздел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«Говорение»,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устные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ответы</w:t>
      </w:r>
    </w:p>
    <w:p w:rsidR="00B512E6" w:rsidRPr="00B512E6" w:rsidRDefault="00B512E6" w:rsidP="00B512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оторого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записываются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на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12E6">
        <w:rPr>
          <w:rFonts w:ascii="Times New Roman" w:eastAsia="Times New Roman" w:hAnsi="Times New Roman" w:cs="Times New Roman"/>
          <w:sz w:val="32"/>
          <w:szCs w:val="32"/>
          <w:lang w:eastAsia="ru-RU"/>
        </w:rPr>
        <w:t>аудионосители)</w:t>
      </w:r>
    </w:p>
    <w:p w:rsidR="00220FA7" w:rsidRPr="00B512E6" w:rsidRDefault="00220FA7" w:rsidP="00B512E6">
      <w:pPr>
        <w:rPr>
          <w:rFonts w:ascii="Times New Roman" w:hAnsi="Times New Roman" w:cs="Times New Roman"/>
          <w:sz w:val="32"/>
          <w:szCs w:val="32"/>
        </w:rPr>
      </w:pPr>
    </w:p>
    <w:p w:rsidR="00A10A2E" w:rsidRDefault="00A10A2E" w:rsidP="00A10A2E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A10A2E">
        <w:rPr>
          <w:rFonts w:ascii="Times New Roman" w:hAnsi="Times New Roman" w:cs="Times New Roman"/>
          <w:b/>
          <w:i/>
          <w:sz w:val="32"/>
          <w:szCs w:val="32"/>
        </w:rPr>
        <w:t>Технология сдачи устной части участником экзамена</w:t>
      </w:r>
    </w:p>
    <w:p w:rsidR="00A10A2E" w:rsidRDefault="00A10A2E" w:rsidP="00A10A2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Сдача экзамена проходит с использованием специализированного рабочего места, оборудованного наушниками.</w:t>
      </w:r>
    </w:p>
    <w:p w:rsidR="00A10A2E" w:rsidRDefault="00A10A2E" w:rsidP="00A10A2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КИМ доступен участнику экзамена только в электронном виде.</w:t>
      </w:r>
    </w:p>
    <w:p w:rsidR="00A10A2E" w:rsidRDefault="00A10A2E" w:rsidP="00A10A2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Длительность подготовки и ответа регламентирована.</w:t>
      </w:r>
    </w:p>
    <w:p w:rsidR="00A10A2E" w:rsidRDefault="00A10A2E" w:rsidP="00A10A2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Особенности процедуры проведения устной части:</w:t>
      </w:r>
    </w:p>
    <w:p w:rsidR="00A10A2E" w:rsidRDefault="00A10A2E" w:rsidP="00A10A2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Максимальное количество баллов – 20</w:t>
      </w:r>
    </w:p>
    <w:p w:rsidR="00A10A2E" w:rsidRDefault="00A10A2E" w:rsidP="00A10A2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Сдача экзамена в 2 дня</w:t>
      </w:r>
    </w:p>
    <w:p w:rsidR="00A10A2E" w:rsidRDefault="00A10A2E" w:rsidP="00A10A2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Общий результат 80 + 20</w:t>
      </w:r>
    </w:p>
    <w:p w:rsidR="00A10A2E" w:rsidRDefault="00A10A2E" w:rsidP="00A10A2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Апелляция несогласия </w:t>
      </w:r>
      <w:r w:rsidR="00623253">
        <w:rPr>
          <w:rFonts w:ascii="Times New Roman" w:hAnsi="Times New Roman" w:cs="Times New Roman"/>
          <w:sz w:val="32"/>
          <w:szCs w:val="32"/>
        </w:rPr>
        <w:t>с выставленными баллами подается ко всей работе.</w:t>
      </w:r>
    </w:p>
    <w:p w:rsidR="00623253" w:rsidRDefault="00623253" w:rsidP="00A10A2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одной аудитории организуется от 1 до 10 компьютеров с гарнитурами.</w:t>
      </w:r>
    </w:p>
    <w:p w:rsidR="00623253" w:rsidRPr="00623253" w:rsidRDefault="00623253" w:rsidP="001808E9">
      <w:pPr>
        <w:pStyle w:val="a4"/>
        <w:pBdr>
          <w:bottom w:val="single" w:sz="6" w:space="2" w:color="9F6A35"/>
        </w:pBdr>
        <w:shd w:val="clear" w:color="auto" w:fill="FFDD77"/>
        <w:spacing w:after="225" w:line="360" w:lineRule="atLeast"/>
        <w:outlineLvl w:val="1"/>
        <w:rPr>
          <w:rFonts w:ascii="Helvetica" w:eastAsia="Times New Roman" w:hAnsi="Helvetica" w:cs="Helvetica"/>
          <w:b/>
          <w:bCs/>
          <w:color w:val="553333"/>
          <w:sz w:val="38"/>
          <w:szCs w:val="38"/>
          <w:lang w:eastAsia="ru-RU"/>
        </w:rPr>
      </w:pPr>
      <w:r w:rsidRPr="00623253">
        <w:rPr>
          <w:rFonts w:ascii="Helvetica" w:eastAsia="Times New Roman" w:hAnsi="Helvetica" w:cs="Helvetica"/>
          <w:b/>
          <w:bCs/>
          <w:color w:val="553333"/>
          <w:sz w:val="38"/>
          <w:szCs w:val="38"/>
          <w:lang w:eastAsia="ru-RU"/>
        </w:rPr>
        <w:t>Говорение в ЕГЭ по английскому 2015</w:t>
      </w:r>
    </w:p>
    <w:p w:rsidR="00623253" w:rsidRPr="00623253" w:rsidRDefault="00623253" w:rsidP="001808E9">
      <w:pPr>
        <w:pStyle w:val="a4"/>
        <w:shd w:val="clear" w:color="auto" w:fill="FFDD77"/>
        <w:spacing w:before="150" w:after="150" w:line="300" w:lineRule="atLeast"/>
        <w:outlineLvl w:val="3"/>
        <w:rPr>
          <w:rFonts w:ascii="inherit" w:eastAsia="Times New Roman" w:hAnsi="inherit" w:cs="Helvetica"/>
          <w:b/>
          <w:bCs/>
          <w:color w:val="553333"/>
          <w:sz w:val="32"/>
          <w:szCs w:val="32"/>
          <w:lang w:eastAsia="ru-RU"/>
        </w:rPr>
      </w:pPr>
      <w:r w:rsidRPr="00623253">
        <w:rPr>
          <w:rFonts w:ascii="inherit" w:eastAsia="Times New Roman" w:hAnsi="inherit" w:cs="Helvetica"/>
          <w:b/>
          <w:bCs/>
          <w:color w:val="553333"/>
          <w:sz w:val="32"/>
          <w:szCs w:val="32"/>
          <w:lang w:eastAsia="ru-RU"/>
        </w:rPr>
        <w:t>Инструкция с сайта ФИПИ по выполнению заданий</w:t>
      </w:r>
    </w:p>
    <w:p w:rsidR="00623253" w:rsidRPr="00623253" w:rsidRDefault="00623253" w:rsidP="00623253">
      <w:pPr>
        <w:pStyle w:val="a4"/>
        <w:numPr>
          <w:ilvl w:val="0"/>
          <w:numId w:val="3"/>
        </w:numPr>
        <w:shd w:val="clear" w:color="auto" w:fill="FFDD77"/>
        <w:spacing w:after="225" w:line="408" w:lineRule="atLeast"/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</w:pPr>
      <w:r w:rsidRPr="00623253"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  <w:t>Устная часть КИМ ЕГЭ по английскому языку включает в себя 4 задания.</w:t>
      </w:r>
    </w:p>
    <w:p w:rsidR="00623253" w:rsidRPr="00623253" w:rsidRDefault="00623253" w:rsidP="00623253">
      <w:pPr>
        <w:pStyle w:val="a4"/>
        <w:numPr>
          <w:ilvl w:val="0"/>
          <w:numId w:val="3"/>
        </w:numPr>
        <w:shd w:val="clear" w:color="auto" w:fill="FFDD77"/>
        <w:spacing w:after="225" w:line="408" w:lineRule="atLeast"/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</w:pPr>
      <w:r w:rsidRPr="00623253">
        <w:rPr>
          <w:rFonts w:ascii="Helvetica" w:eastAsia="Times New Roman" w:hAnsi="Helvetica" w:cs="Helvetica"/>
          <w:b/>
          <w:bCs/>
          <w:color w:val="553333"/>
          <w:sz w:val="24"/>
          <w:szCs w:val="24"/>
          <w:lang w:eastAsia="ru-RU"/>
        </w:rPr>
        <w:t>Задание 1</w:t>
      </w:r>
      <w:r w:rsidRPr="00623253"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  <w:t> – чтение вслух небольшого текста научно-популярного характера.</w:t>
      </w:r>
    </w:p>
    <w:p w:rsidR="00623253" w:rsidRPr="00623253" w:rsidRDefault="00623253" w:rsidP="00623253">
      <w:pPr>
        <w:pStyle w:val="a4"/>
        <w:numPr>
          <w:ilvl w:val="0"/>
          <w:numId w:val="3"/>
        </w:numPr>
        <w:shd w:val="clear" w:color="auto" w:fill="FFDD77"/>
        <w:spacing w:after="225" w:line="408" w:lineRule="atLeast"/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</w:pPr>
      <w:r w:rsidRPr="00623253"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  <w:t>Время на подготовку – 1,5 минуты.</w:t>
      </w:r>
    </w:p>
    <w:p w:rsidR="00623253" w:rsidRPr="00623253" w:rsidRDefault="00623253" w:rsidP="00623253">
      <w:pPr>
        <w:pStyle w:val="a4"/>
        <w:numPr>
          <w:ilvl w:val="0"/>
          <w:numId w:val="3"/>
        </w:numPr>
        <w:shd w:val="clear" w:color="auto" w:fill="FFDD77"/>
        <w:spacing w:after="225" w:line="408" w:lineRule="atLeast"/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</w:pPr>
      <w:r w:rsidRPr="00623253">
        <w:rPr>
          <w:rFonts w:ascii="Helvetica" w:eastAsia="Times New Roman" w:hAnsi="Helvetica" w:cs="Helvetica"/>
          <w:b/>
          <w:bCs/>
          <w:color w:val="553333"/>
          <w:sz w:val="24"/>
          <w:szCs w:val="24"/>
          <w:lang w:eastAsia="ru-RU"/>
        </w:rPr>
        <w:t>В задании 2</w:t>
      </w:r>
      <w:r w:rsidRPr="00623253"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  <w:t> предлагается ознакомиться с рекламным объявлением и задать пять вопросов на основе ключевых слов.</w:t>
      </w:r>
    </w:p>
    <w:p w:rsidR="00623253" w:rsidRPr="005C109C" w:rsidRDefault="00623253" w:rsidP="005C109C">
      <w:pPr>
        <w:pStyle w:val="a4"/>
        <w:numPr>
          <w:ilvl w:val="0"/>
          <w:numId w:val="3"/>
        </w:numPr>
        <w:shd w:val="clear" w:color="auto" w:fill="FFDD77"/>
        <w:spacing w:after="225" w:line="408" w:lineRule="atLeast"/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</w:pPr>
      <w:r w:rsidRPr="005C109C"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  <w:t>Время на подготовку – 1,5 минуты.</w:t>
      </w:r>
    </w:p>
    <w:p w:rsidR="00623253" w:rsidRPr="00623253" w:rsidRDefault="00623253" w:rsidP="00623253">
      <w:pPr>
        <w:pStyle w:val="a4"/>
        <w:numPr>
          <w:ilvl w:val="0"/>
          <w:numId w:val="3"/>
        </w:numPr>
        <w:shd w:val="clear" w:color="auto" w:fill="FFDD77"/>
        <w:spacing w:after="225" w:line="408" w:lineRule="atLeast"/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</w:pPr>
      <w:r w:rsidRPr="00623253">
        <w:rPr>
          <w:rFonts w:ascii="Helvetica" w:eastAsia="Times New Roman" w:hAnsi="Helvetica" w:cs="Helvetica"/>
          <w:b/>
          <w:bCs/>
          <w:color w:val="553333"/>
          <w:sz w:val="24"/>
          <w:szCs w:val="24"/>
          <w:lang w:eastAsia="ru-RU"/>
        </w:rPr>
        <w:t>В задании 3</w:t>
      </w:r>
      <w:r w:rsidRPr="00623253"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  <w:t> предлагается выбрать одну из трёх фотографий и описать её на основе плана.</w:t>
      </w:r>
    </w:p>
    <w:p w:rsidR="00623253" w:rsidRPr="00623253" w:rsidRDefault="00623253" w:rsidP="00623253">
      <w:pPr>
        <w:pStyle w:val="a4"/>
        <w:numPr>
          <w:ilvl w:val="0"/>
          <w:numId w:val="3"/>
        </w:numPr>
        <w:shd w:val="clear" w:color="auto" w:fill="FFDD77"/>
        <w:spacing w:after="225" w:line="408" w:lineRule="atLeast"/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</w:pPr>
      <w:r w:rsidRPr="00623253"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  <w:t>Время на подготовку – 1,5 минуты.</w:t>
      </w:r>
    </w:p>
    <w:p w:rsidR="00623253" w:rsidRPr="00623253" w:rsidRDefault="00623253" w:rsidP="00623253">
      <w:pPr>
        <w:pStyle w:val="a4"/>
        <w:numPr>
          <w:ilvl w:val="0"/>
          <w:numId w:val="3"/>
        </w:numPr>
        <w:shd w:val="clear" w:color="auto" w:fill="FFDD77"/>
        <w:spacing w:after="225" w:line="408" w:lineRule="atLeast"/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</w:pPr>
      <w:r w:rsidRPr="00623253">
        <w:rPr>
          <w:rFonts w:ascii="Helvetica" w:eastAsia="Times New Roman" w:hAnsi="Helvetica" w:cs="Helvetica"/>
          <w:b/>
          <w:bCs/>
          <w:color w:val="553333"/>
          <w:sz w:val="24"/>
          <w:szCs w:val="24"/>
          <w:lang w:eastAsia="ru-RU"/>
        </w:rPr>
        <w:lastRenderedPageBreak/>
        <w:t>В задании 4</w:t>
      </w:r>
      <w:r w:rsidRPr="00623253"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  <w:t> ставится задача сравнить две фотографии на основе предложенного плана.</w:t>
      </w:r>
    </w:p>
    <w:p w:rsidR="00623253" w:rsidRPr="00623253" w:rsidRDefault="00623253" w:rsidP="00623253">
      <w:pPr>
        <w:pStyle w:val="a4"/>
        <w:numPr>
          <w:ilvl w:val="0"/>
          <w:numId w:val="3"/>
        </w:numPr>
        <w:shd w:val="clear" w:color="auto" w:fill="FFDD77"/>
        <w:spacing w:after="225" w:line="408" w:lineRule="atLeast"/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</w:pPr>
      <w:r w:rsidRPr="00623253"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  <w:t>Время на подготовку – 1,5 минуты.</w:t>
      </w:r>
    </w:p>
    <w:p w:rsidR="00220FA7" w:rsidRPr="001808E9" w:rsidRDefault="00623253" w:rsidP="001808E9">
      <w:pPr>
        <w:pStyle w:val="a4"/>
        <w:numPr>
          <w:ilvl w:val="0"/>
          <w:numId w:val="3"/>
        </w:numPr>
        <w:shd w:val="clear" w:color="auto" w:fill="FFDD77"/>
        <w:spacing w:after="225" w:line="408" w:lineRule="atLeast"/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</w:pPr>
      <w:r w:rsidRPr="00623253">
        <w:rPr>
          <w:rFonts w:ascii="Helvetica" w:eastAsia="Times New Roman" w:hAnsi="Helvetica" w:cs="Helvetica"/>
          <w:color w:val="553333"/>
          <w:sz w:val="24"/>
          <w:szCs w:val="24"/>
          <w:lang w:eastAsia="ru-RU"/>
        </w:rPr>
        <w:t>Общее время ответа одного экзаменуемого (включая время на подготовку) – 15 минут.</w:t>
      </w:r>
    </w:p>
    <w:p w:rsidR="00623253" w:rsidRPr="00220FA7" w:rsidRDefault="00623253" w:rsidP="006232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220FA7">
        <w:rPr>
          <w:rFonts w:ascii="Times New Roman" w:eastAsia="Times New Roman" w:hAnsi="Times New Roman" w:cs="Times New Roman"/>
          <w:color w:val="553333"/>
          <w:sz w:val="32"/>
          <w:szCs w:val="32"/>
          <w:lang w:eastAsia="ru-RU"/>
        </w:rPr>
        <w:t>Каждое последующее задание выдаётся после окончания выполнения предыдущего задания. Всё время ответа ведётся аудио- и видеозапись. Постарайтесь полностью выполнить поставленные задачи, старайтесь говорить ясно и чётко, не отходить от темы и следовать предложенному плану ответа. Так Вы сможете набрать наибольшее количество баллов.</w:t>
      </w:r>
    </w:p>
    <w:p w:rsidR="00854E8B" w:rsidRPr="00B512E6" w:rsidRDefault="006A0201" w:rsidP="00B512E6">
      <w:pPr>
        <w:pStyle w:val="a4"/>
        <w:rPr>
          <w:rFonts w:ascii="Times New Roman" w:hAnsi="Times New Roman" w:cs="Times New Roman"/>
          <w:sz w:val="32"/>
          <w:szCs w:val="32"/>
        </w:rPr>
      </w:pPr>
      <w:r w:rsidRPr="00220FA7">
        <w:rPr>
          <w:rFonts w:ascii="Times New Roman" w:hAnsi="Times New Roman" w:cs="Times New Roman"/>
          <w:sz w:val="32"/>
          <w:szCs w:val="32"/>
        </w:rPr>
        <w:t xml:space="preserve">   </w:t>
      </w:r>
      <w:r w:rsidR="00257A99" w:rsidRPr="00220FA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54E8B" w:rsidRDefault="00854E8B" w:rsidP="00854E8B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Важно знать!</w:t>
      </w:r>
    </w:p>
    <w:p w:rsidR="00854E8B" w:rsidRDefault="00FE7900" w:rsidP="00FE7900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Перед началом экзамена Кандидату необходимо заполнить бланк регистрации, после чего он приглашается в компьютерный класс, где присутствует технический организатор, отвечающий за техническую поддержку.</w:t>
      </w:r>
    </w:p>
    <w:p w:rsidR="00FE7900" w:rsidRDefault="00FE7900" w:rsidP="00FE7900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экзамене в</w:t>
      </w:r>
      <w:r w:rsidR="003C31EA">
        <w:rPr>
          <w:rFonts w:ascii="Times New Roman" w:hAnsi="Times New Roman" w:cs="Times New Roman"/>
          <w:sz w:val="32"/>
          <w:szCs w:val="32"/>
        </w:rPr>
        <w:t>едется непрерывная запись ответов</w:t>
      </w:r>
      <w:r>
        <w:rPr>
          <w:rFonts w:ascii="Times New Roman" w:hAnsi="Times New Roman" w:cs="Times New Roman"/>
          <w:sz w:val="32"/>
          <w:szCs w:val="32"/>
        </w:rPr>
        <w:t xml:space="preserve"> экзаменуемого на цифровой накопитель для последующего оценивания специально подготовленными экспертами.</w:t>
      </w:r>
    </w:p>
    <w:p w:rsidR="00FE7900" w:rsidRDefault="00FE7900" w:rsidP="00FE7900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Кандидату даётся 2 минуты на подготовку. По истечении этого времени включается микрофон, технический организатор спрашивает Кандидата о готовности начать тест, и Кандидат начинает отвечать. </w:t>
      </w:r>
    </w:p>
    <w:p w:rsidR="00FE7900" w:rsidRDefault="00FE7900" w:rsidP="00FE7900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начале экзамена Кандидат должен сообщить № КИМ, а в конце сообщить организатору, что ответ закончен.</w:t>
      </w:r>
    </w:p>
    <w:p w:rsidR="00FE7900" w:rsidRPr="00B512E6" w:rsidRDefault="00FE7900" w:rsidP="00B512E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Если Кандидат не начинает отвечать, через каждые 2 минуты технический организатор повторяет вопрос. Через 15 минут микрофон автоматически отключается.</w:t>
      </w:r>
    </w:p>
    <w:p w:rsidR="00FE7900" w:rsidRDefault="00FE7900" w:rsidP="00FE7900">
      <w:pPr>
        <w:pStyle w:val="a4"/>
        <w:pBdr>
          <w:bottom w:val="single" w:sz="12" w:space="1" w:color="auto"/>
        </w:pBdr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Гарнитура не спасает от посторонних шумов!</w:t>
      </w:r>
    </w:p>
    <w:p w:rsidR="00220FA7" w:rsidRPr="00220FA7" w:rsidRDefault="00FE7900" w:rsidP="00B512E6">
      <w:pPr>
        <w:pStyle w:val="a4"/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аудиторию одновременно приглашаются 4 человека!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Задание С3 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–</w:t>
      </w:r>
      <w:r w:rsid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чтение вслух отрывка текста</w:t>
      </w:r>
    </w:p>
    <w:p w:rsidR="00D93CB6" w:rsidRPr="00641BD8" w:rsidRDefault="00D93CB6" w:rsidP="00D93CB6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Внимательно</w:t>
      </w:r>
      <w:r w:rsid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изучите</w:t>
      </w:r>
      <w:r w:rsid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предложенный</w:t>
      </w:r>
      <w:r w:rsid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отрывок</w:t>
      </w:r>
      <w:r w:rsid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</w:t>
      </w:r>
      <w:r w:rsid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себя,</w:t>
      </w:r>
      <w:r w:rsid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разделив</w:t>
      </w:r>
      <w:r w:rsid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каждое</w:t>
      </w:r>
      <w:r w:rsid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предложение</w:t>
      </w:r>
      <w:r w:rsid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на</w:t>
      </w:r>
      <w:r w:rsid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смысловые</w:t>
      </w:r>
      <w:r w:rsid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отрезки,</w:t>
      </w:r>
      <w:r w:rsid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чтобы</w:t>
      </w:r>
    </w:p>
    <w:p w:rsidR="00B56251" w:rsidRPr="00D93CB6" w:rsidRDefault="00B56251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r w:rsidR="00D93CB6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ри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93CB6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чтении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93CB6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вслух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93CB6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использовать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93CB6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правильную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93CB6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интонацию.</w:t>
      </w:r>
    </w:p>
    <w:p w:rsidR="00D93CB6" w:rsidRPr="001808E9" w:rsidRDefault="00D93CB6" w:rsidP="001808E9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Используйте</w:t>
      </w:r>
      <w:r w:rsidR="00B56251"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восходящую</w:t>
      </w:r>
      <w:r w:rsidR="00B56251"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интонацию</w:t>
      </w:r>
      <w:r w:rsidR="00B56251"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</w:t>
      </w:r>
      <w:r w:rsidR="00B56251"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перечислении</w:t>
      </w:r>
      <w:r w:rsidR="00B56251"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="00B56251"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нисходящий</w:t>
      </w:r>
      <w:r w:rsidR="00B56251"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тон</w:t>
      </w:r>
      <w:r w:rsidR="00B56251"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r w:rsidR="00B56251"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конце</w:t>
      </w:r>
      <w:r w:rsidR="00B56251"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утвердительных</w:t>
      </w:r>
      <w:r w:rsidR="00B56251"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предложений.</w:t>
      </w:r>
    </w:p>
    <w:p w:rsidR="00D93CB6" w:rsidRPr="00B56251" w:rsidRDefault="00D93CB6" w:rsidP="00D93CB6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Прочитайте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текст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сначала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шепотом,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потом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вслух.</w:t>
      </w:r>
    </w:p>
    <w:p w:rsidR="00D93CB6" w:rsidRPr="00B56251" w:rsidRDefault="00D93CB6" w:rsidP="00D93CB6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Обращайте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внимание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на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трудные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произношения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слова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(непроизносимые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буквы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таких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словах</w:t>
      </w:r>
      <w:r w:rsidR="00B56251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doubt</w:t>
      </w:r>
      <w:proofErr w:type="spellEnd"/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climb</w:t>
      </w:r>
      <w:proofErr w:type="spellEnd"/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castle</w:t>
      </w:r>
      <w:proofErr w:type="spellEnd"/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).</w:t>
      </w:r>
    </w:p>
    <w:p w:rsidR="00D93CB6" w:rsidRPr="00B56251" w:rsidRDefault="00D93CB6" w:rsidP="00D93CB6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Следите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за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долготой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гласных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звуков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четко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произносите</w:t>
      </w:r>
    </w:p>
    <w:p w:rsidR="00D93CB6" w:rsidRPr="00D93CB6" w:rsidRDefault="003C31EA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</w:t>
      </w:r>
      <w:r w:rsidR="00D93CB6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вонкие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93CB6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93CB6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глухие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93CB6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согласные,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93CB6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чтобы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93CB6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не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93CB6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исказить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93CB6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смысл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93CB6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слова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(</w:t>
      </w:r>
      <w:proofErr w:type="gramStart"/>
      <w:r w:rsidRPr="00D93CB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sheep</w:t>
      </w:r>
      <w:proofErr w:type="gramEnd"/>
      <w:r w:rsidR="00B56251" w:rsidRPr="00B562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-</w:t>
      </w:r>
      <w:r w:rsidR="00B56251" w:rsidRPr="00B562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ship,</w:t>
      </w:r>
      <w:r w:rsidR="00B56251" w:rsidRPr="00B562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fool</w:t>
      </w:r>
      <w:r w:rsidR="00B56251" w:rsidRPr="00B562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-</w:t>
      </w:r>
      <w:r w:rsidR="00B56251" w:rsidRPr="00B562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full,</w:t>
      </w:r>
      <w:r w:rsidR="00B56251" w:rsidRPr="00B562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hit-hid,</w:t>
      </w:r>
      <w:r w:rsidR="00B56251" w:rsidRPr="00B562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bat-bad)</w:t>
      </w:r>
    </w:p>
    <w:p w:rsidR="00D93CB6" w:rsidRPr="00B56251" w:rsidRDefault="00D93CB6" w:rsidP="00D93CB6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Не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читайте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слишком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быстро,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выдерживайте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средний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темп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речи.</w:t>
      </w:r>
    </w:p>
    <w:p w:rsidR="00D93CB6" w:rsidRPr="00B56251" w:rsidRDefault="00D93CB6" w:rsidP="00D93CB6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Произносите все слова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отчетливо.</w:t>
      </w:r>
    </w:p>
    <w:p w:rsidR="00D93CB6" w:rsidRPr="00641BD8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С3 Важно знать!</w:t>
      </w:r>
    </w:p>
    <w:p w:rsidR="00D93CB6" w:rsidRPr="00B56251" w:rsidRDefault="00D93CB6" w:rsidP="00D93CB6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Кандидату даетс</w:t>
      </w:r>
      <w:r w:rsid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я 1,5 минуты на предварительное </w:t>
      </w: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ознакомление с текстом и 1,5 минуты на непосредственное </w:t>
      </w:r>
    </w:p>
    <w:p w:rsidR="00D93CB6" w:rsidRPr="00D93CB6" w:rsidRDefault="001808E9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ч</w:t>
      </w:r>
      <w:r w:rsidR="00D93CB6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тение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93CB6"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текста.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Проверяются:</w:t>
      </w:r>
    </w:p>
    <w:p w:rsidR="00D93CB6" w:rsidRPr="00B56251" w:rsidRDefault="00D93CB6" w:rsidP="00B56251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фразовое ударение, </w:t>
      </w:r>
    </w:p>
    <w:p w:rsidR="00D93CB6" w:rsidRPr="00B56251" w:rsidRDefault="00D93CB6" w:rsidP="00D93CB6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паузы,</w:t>
      </w:r>
    </w:p>
    <w:p w:rsidR="00D93CB6" w:rsidRPr="00B56251" w:rsidRDefault="00D93CB6" w:rsidP="00D93CB6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ударение в словах,</w:t>
      </w:r>
    </w:p>
    <w:p w:rsidR="00D93CB6" w:rsidRPr="00B56251" w:rsidRDefault="00D93CB6" w:rsidP="00D93CB6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произношение звуков, </w:t>
      </w:r>
    </w:p>
    <w:p w:rsidR="00D93CB6" w:rsidRPr="00B56251" w:rsidRDefault="00D93CB6" w:rsidP="00B56251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>общий тон и его движение.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Максимальный балл за задание С3 –1 балл.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Британский и американский варианты ВОЗМОЖНЫ!</w:t>
      </w:r>
    </w:p>
    <w:p w:rsidR="00D93CB6" w:rsidRPr="00B56251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Эксперты ОЧЕНЬ тщательно считают ошибки</w:t>
      </w:r>
      <w:r w:rsidRPr="00B56251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.</w:t>
      </w:r>
    </w:p>
    <w:p w:rsidR="008E171A" w:rsidRDefault="008E171A" w:rsidP="00FE7900">
      <w:pPr>
        <w:pStyle w:val="a4"/>
        <w:ind w:left="1440"/>
        <w:rPr>
          <w:rFonts w:ascii="Times New Roman" w:hAnsi="Times New Roman" w:cs="Times New Roman"/>
          <w:sz w:val="32"/>
          <w:szCs w:val="32"/>
        </w:rPr>
      </w:pPr>
    </w:p>
    <w:p w:rsidR="00220FA7" w:rsidRDefault="00220FA7" w:rsidP="00FE7900">
      <w:pPr>
        <w:pStyle w:val="a4"/>
        <w:ind w:left="1440"/>
        <w:rPr>
          <w:rFonts w:ascii="Times New Roman" w:hAnsi="Times New Roman" w:cs="Times New Roman"/>
          <w:sz w:val="32"/>
          <w:szCs w:val="32"/>
        </w:rPr>
      </w:pPr>
    </w:p>
    <w:p w:rsidR="00220FA7" w:rsidRDefault="00220FA7" w:rsidP="00FE7900">
      <w:pPr>
        <w:pStyle w:val="a4"/>
        <w:ind w:left="1440"/>
        <w:rPr>
          <w:rFonts w:ascii="Times New Roman" w:hAnsi="Times New Roman" w:cs="Times New Roman"/>
          <w:sz w:val="32"/>
          <w:szCs w:val="32"/>
        </w:rPr>
      </w:pPr>
    </w:p>
    <w:p w:rsidR="00220FA7" w:rsidRDefault="00220FA7" w:rsidP="00FE7900">
      <w:pPr>
        <w:pStyle w:val="a4"/>
        <w:ind w:left="1440"/>
        <w:rPr>
          <w:rFonts w:ascii="Times New Roman" w:hAnsi="Times New Roman" w:cs="Times New Roman"/>
          <w:sz w:val="32"/>
          <w:szCs w:val="32"/>
        </w:rPr>
      </w:pPr>
    </w:p>
    <w:p w:rsidR="00220FA7" w:rsidRDefault="00220FA7" w:rsidP="00FE7900">
      <w:pPr>
        <w:pStyle w:val="a4"/>
        <w:ind w:left="1440"/>
        <w:rPr>
          <w:rFonts w:ascii="Times New Roman" w:hAnsi="Times New Roman" w:cs="Times New Roman"/>
          <w:sz w:val="32"/>
          <w:szCs w:val="32"/>
        </w:rPr>
      </w:pPr>
    </w:p>
    <w:p w:rsidR="00220FA7" w:rsidRDefault="00220FA7" w:rsidP="00FE7900">
      <w:pPr>
        <w:pStyle w:val="a4"/>
        <w:ind w:left="1440"/>
        <w:rPr>
          <w:rFonts w:ascii="Times New Roman" w:hAnsi="Times New Roman" w:cs="Times New Roman"/>
          <w:sz w:val="32"/>
          <w:szCs w:val="32"/>
        </w:rPr>
      </w:pPr>
    </w:p>
    <w:p w:rsidR="001808E9" w:rsidRPr="00641BD8" w:rsidRDefault="001808E9" w:rsidP="00FE7900">
      <w:pPr>
        <w:pStyle w:val="a4"/>
        <w:ind w:left="1440"/>
        <w:rPr>
          <w:rFonts w:ascii="Times New Roman" w:hAnsi="Times New Roman" w:cs="Times New Roman"/>
          <w:sz w:val="32"/>
          <w:szCs w:val="32"/>
        </w:rPr>
      </w:pP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 xml:space="preserve">Типичные ошибки учащихся при выполнении 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задания 1: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неправильн</w:t>
      </w:r>
      <w:r w:rsidR="005C109C">
        <w:rPr>
          <w:rFonts w:ascii="Times New Roman" w:eastAsia="Times New Roman" w:hAnsi="Times New Roman" w:cs="Times New Roman"/>
          <w:sz w:val="32"/>
          <w:szCs w:val="32"/>
          <w:lang w:eastAsia="ru-RU"/>
        </w:rPr>
        <w:t>о произносят звуки [θ] [ŋ] [h][</w:t>
      </w: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3:];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не умеют читать слова, в которых буквы пишутся, но не читаются: 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muscles</w:t>
      </w:r>
      <w:proofErr w:type="spellEnd"/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castle</w:t>
      </w:r>
      <w:proofErr w:type="spellEnd"/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AD5494">
        <w:rPr>
          <w:rFonts w:ascii="Times New Roman" w:eastAsia="Times New Roman" w:hAnsi="Times New Roman" w:cs="Times New Roman"/>
          <w:sz w:val="32"/>
          <w:szCs w:val="32"/>
          <w:lang w:eastAsia="ru-RU"/>
        </w:rPr>
        <w:t>не</w:t>
      </w:r>
      <w:bookmarkStart w:id="0" w:name="_GoBack"/>
      <w:bookmarkEnd w:id="0"/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правильно произносят ряд звуков, которые меняют смысл 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слов</w:t>
      </w:r>
      <w:r w:rsidRPr="00D93CB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heat-hid, food-foot; 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не редуцируют безударные слоги;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B562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не умеют делить простые и сложные предложения на смысловые синтагмы;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3C31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не умеют читать синтагмы с перечислением;</w:t>
      </w:r>
    </w:p>
    <w:p w:rsid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3C31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плохо произносят предложения с низким нисходящим тоном.</w:t>
      </w:r>
    </w:p>
    <w:p w:rsidR="001808E9" w:rsidRDefault="001808E9" w:rsidP="00180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808E9" w:rsidRPr="00641BD8" w:rsidRDefault="001808E9" w:rsidP="00180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Устная часть ЕГЭ 2015 г.             </w:t>
      </w:r>
    </w:p>
    <w:p w:rsidR="001808E9" w:rsidRPr="00641BD8" w:rsidRDefault="001808E9" w:rsidP="00180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Задание 2 базового уровня </w:t>
      </w:r>
    </w:p>
    <w:p w:rsidR="001808E9" w:rsidRPr="00641BD8" w:rsidRDefault="001808E9" w:rsidP="00180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условный диалог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расспрос с вербальной и визуальной опорой </w:t>
      </w:r>
    </w:p>
    <w:p w:rsidR="001808E9" w:rsidRPr="00641BD8" w:rsidRDefault="001808E9" w:rsidP="00180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предлагаемая коммуникативная ситуация делает его аутентичным и коммуникативным </w:t>
      </w:r>
    </w:p>
    <w:p w:rsidR="001808E9" w:rsidRPr="00641BD8" w:rsidRDefault="001808E9" w:rsidP="00180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5 прямых вопросов по указанным пунктам.</w:t>
      </w:r>
    </w:p>
    <w:p w:rsidR="001808E9" w:rsidRPr="00D93CB6" w:rsidRDefault="001808E9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808E9" w:rsidRDefault="001808E9" w:rsidP="001808E9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808E9" w:rsidRPr="001808E9" w:rsidRDefault="001808E9" w:rsidP="001808E9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808E9" w:rsidRPr="001808E9" w:rsidRDefault="001808E9" w:rsidP="006E21A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808E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</w:t>
      </w:r>
      <w:proofErr w:type="gramStart"/>
      <w:r w:rsidRPr="001808E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</w:t>
      </w:r>
      <w:proofErr w:type="gramEnd"/>
      <w:r w:rsidRPr="001808E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Важно знать!</w:t>
      </w:r>
    </w:p>
    <w:p w:rsidR="006E21AB" w:rsidRDefault="001808E9" w:rsidP="006E21AB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Условный диалог-расспрос на основе зрительной опоры (рекламное объявление). Кандидату дается 1,5 минуты на ознакомление </w:t>
      </w:r>
      <w:r w:rsidRPr="006E21A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 заданием и по 20 секунд на формулировку каждого вопроса. </w:t>
      </w:r>
    </w:p>
    <w:p w:rsidR="006E21AB" w:rsidRDefault="001808E9" w:rsidP="006E21AB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E21AB">
        <w:rPr>
          <w:rFonts w:ascii="Times New Roman" w:eastAsia="Times New Roman" w:hAnsi="Times New Roman" w:cs="Times New Roman"/>
          <w:sz w:val="32"/>
          <w:szCs w:val="32"/>
          <w:lang w:eastAsia="ru-RU"/>
        </w:rPr>
        <w:t>Необходимо задать 5 вопросов по предложенной тематике.</w:t>
      </w:r>
    </w:p>
    <w:p w:rsidR="001808E9" w:rsidRPr="006E21AB" w:rsidRDefault="001808E9" w:rsidP="006E21AB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E21A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задании С</w:t>
      </w:r>
      <w:proofErr w:type="gramStart"/>
      <w:r w:rsidRPr="006E21AB">
        <w:rPr>
          <w:rFonts w:ascii="Times New Roman" w:eastAsia="Times New Roman" w:hAnsi="Times New Roman" w:cs="Times New Roman"/>
          <w:sz w:val="32"/>
          <w:szCs w:val="32"/>
          <w:lang w:eastAsia="ru-RU"/>
        </w:rPr>
        <w:t>4</w:t>
      </w:r>
      <w:proofErr w:type="gramEnd"/>
      <w:r w:rsidRPr="006E21A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проверяется умение задать прямой, грамматически правильный вопрос, оформленный вопросительной интонацией.</w:t>
      </w:r>
    </w:p>
    <w:p w:rsidR="001808E9" w:rsidRPr="001808E9" w:rsidRDefault="001808E9" w:rsidP="001808E9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Вступление не нужно!</w:t>
      </w:r>
    </w:p>
    <w:p w:rsidR="001808E9" w:rsidRPr="001808E9" w:rsidRDefault="001808E9" w:rsidP="001808E9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Задавать только прямые (не косвенные) вопросы!</w:t>
      </w:r>
    </w:p>
    <w:p w:rsidR="001808E9" w:rsidRPr="001808E9" w:rsidRDefault="001808E9" w:rsidP="001808E9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отвлекаться на картинку!</w:t>
      </w:r>
    </w:p>
    <w:p w:rsidR="001808E9" w:rsidRPr="001808E9" w:rsidRDefault="001808E9" w:rsidP="001808E9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F491E" w:rsidRDefault="006F491E" w:rsidP="006F491E">
      <w:pPr>
        <w:pStyle w:val="a4"/>
        <w:ind w:left="1440"/>
        <w:rPr>
          <w:rFonts w:ascii="Times New Roman" w:hAnsi="Times New Roman" w:cs="Times New Roman"/>
          <w:sz w:val="32"/>
          <w:szCs w:val="32"/>
        </w:rPr>
      </w:pPr>
    </w:p>
    <w:p w:rsidR="00C04CC3" w:rsidRDefault="00C04CC3" w:rsidP="006F491E">
      <w:pPr>
        <w:pStyle w:val="a4"/>
        <w:ind w:left="1440"/>
        <w:rPr>
          <w:rFonts w:ascii="Times New Roman" w:hAnsi="Times New Roman" w:cs="Times New Roman"/>
          <w:sz w:val="32"/>
          <w:szCs w:val="32"/>
        </w:rPr>
      </w:pPr>
    </w:p>
    <w:p w:rsidR="00C04CC3" w:rsidRPr="00641BD8" w:rsidRDefault="00C04CC3" w:rsidP="006F491E">
      <w:pPr>
        <w:pStyle w:val="a4"/>
        <w:ind w:left="1440"/>
        <w:rPr>
          <w:rFonts w:ascii="Times New Roman" w:hAnsi="Times New Roman" w:cs="Times New Roman"/>
          <w:sz w:val="32"/>
          <w:szCs w:val="32"/>
        </w:rPr>
      </w:pPr>
    </w:p>
    <w:p w:rsidR="006F491E" w:rsidRPr="00641BD8" w:rsidRDefault="006F491E" w:rsidP="006F4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Типичные ошибки учащихся при выполнении задания 2:</w:t>
      </w:r>
    </w:p>
    <w:p w:rsidR="006F491E" w:rsidRPr="00641BD8" w:rsidRDefault="006F491E" w:rsidP="006F4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описывают картинку или составляют монолог, вместо уточняющих вопросов; </w:t>
      </w:r>
    </w:p>
    <w:p w:rsidR="006F491E" w:rsidRPr="00641BD8" w:rsidRDefault="006F491E" w:rsidP="006F4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запрашивают не ту информацию, которая требуется;</w:t>
      </w:r>
    </w:p>
    <w:p w:rsidR="006F491E" w:rsidRPr="00641BD8" w:rsidRDefault="006F491E" w:rsidP="006F4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используют вопросы «Как насчет...» либо утвердительные предложения «Расскажите </w:t>
      </w:r>
      <w:proofErr w:type="gramStart"/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proofErr w:type="gramEnd"/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...»;</w:t>
      </w:r>
    </w:p>
    <w:p w:rsidR="006F491E" w:rsidRDefault="006F491E" w:rsidP="006F4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не соблюдают грамматические правила при построении прямых вопросов.</w:t>
      </w:r>
    </w:p>
    <w:p w:rsidR="001808E9" w:rsidRDefault="001808E9" w:rsidP="008C7D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808E9" w:rsidRPr="008C7D93" w:rsidRDefault="001808E9" w:rsidP="008C7D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41BD8" w:rsidRPr="00641BD8" w:rsidRDefault="00641BD8" w:rsidP="0064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Устная часть ЕГЭ 2015 г.             </w:t>
      </w:r>
    </w:p>
    <w:p w:rsidR="00641BD8" w:rsidRPr="00C04CC3" w:rsidRDefault="00641BD8" w:rsidP="0064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Задание 3 базового уровня </w:t>
      </w:r>
    </w:p>
    <w:p w:rsidR="00641BD8" w:rsidRPr="00641BD8" w:rsidRDefault="00641BD8" w:rsidP="0064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монологическое тематическое высказывание с опорой на вербальную ситуацию и визуальную информацию (одну, выбранную из трёх предложенных, фотографию)</w:t>
      </w:r>
    </w:p>
    <w:p w:rsidR="00641BD8" w:rsidRPr="00641BD8" w:rsidRDefault="00641BD8" w:rsidP="0064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коммуникативная ситуация включается в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коммуникативную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задачу (почему ты решил показать это фото другу)</w:t>
      </w:r>
    </w:p>
    <w:p w:rsidR="00641BD8" w:rsidRDefault="00641BD8" w:rsidP="0064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•описание фото </w:t>
      </w:r>
    </w:p>
    <w:p w:rsidR="00C04CC3" w:rsidRDefault="00C04CC3" w:rsidP="0064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04CC3" w:rsidRDefault="00C04CC3" w:rsidP="0064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F491E" w:rsidRPr="006F491E" w:rsidRDefault="006F491E" w:rsidP="006F4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491E">
        <w:rPr>
          <w:rFonts w:ascii="Times New Roman" w:eastAsia="Times New Roman" w:hAnsi="Times New Roman" w:cs="Times New Roman"/>
          <w:sz w:val="32"/>
          <w:szCs w:val="32"/>
          <w:lang w:eastAsia="ru-RU"/>
        </w:rPr>
        <w:t>Задание 3 базового уровня –</w:t>
      </w:r>
      <w:r w:rsidR="00C04C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F491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описание фото </w:t>
      </w:r>
      <w:r w:rsidR="00C04C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оценивается </w:t>
      </w:r>
      <w:r w:rsidRPr="006F491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аналитически по трём критериям: </w:t>
      </w:r>
    </w:p>
    <w:p w:rsidR="006F491E" w:rsidRPr="006F491E" w:rsidRDefault="006F491E" w:rsidP="006F4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491E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C04C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F491E">
        <w:rPr>
          <w:rFonts w:ascii="Times New Roman" w:eastAsia="Times New Roman" w:hAnsi="Times New Roman" w:cs="Times New Roman"/>
          <w:sz w:val="32"/>
          <w:szCs w:val="32"/>
          <w:lang w:eastAsia="ru-RU"/>
        </w:rPr>
        <w:t>решение коммуникативной задачи/содержание (макс. –</w:t>
      </w:r>
      <w:r w:rsidR="00C04C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F491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 балла) </w:t>
      </w:r>
    </w:p>
    <w:p w:rsidR="006F491E" w:rsidRPr="006F491E" w:rsidRDefault="006F491E" w:rsidP="006F4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491E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C04C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F491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организация устного высказывания (макс. –2 балла) </w:t>
      </w:r>
    </w:p>
    <w:p w:rsidR="006F491E" w:rsidRPr="006F491E" w:rsidRDefault="006F491E" w:rsidP="006F4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491E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C04C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F491E">
        <w:rPr>
          <w:rFonts w:ascii="Times New Roman" w:eastAsia="Times New Roman" w:hAnsi="Times New Roman" w:cs="Times New Roman"/>
          <w:sz w:val="32"/>
          <w:szCs w:val="32"/>
          <w:lang w:eastAsia="ru-RU"/>
        </w:rPr>
        <w:t>языковое оформление высказывания (макс. –</w:t>
      </w:r>
      <w:r w:rsidR="00C04C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F491E">
        <w:rPr>
          <w:rFonts w:ascii="Times New Roman" w:eastAsia="Times New Roman" w:hAnsi="Times New Roman" w:cs="Times New Roman"/>
          <w:sz w:val="32"/>
          <w:szCs w:val="32"/>
          <w:lang w:eastAsia="ru-RU"/>
        </w:rPr>
        <w:t>2 балла)</w:t>
      </w:r>
    </w:p>
    <w:p w:rsidR="006F491E" w:rsidRPr="006F491E" w:rsidRDefault="006F491E" w:rsidP="006F4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491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7 баллов максимум </w:t>
      </w:r>
    </w:p>
    <w:p w:rsidR="00C04CC3" w:rsidRPr="008C7D93" w:rsidRDefault="000B39DB" w:rsidP="00C04C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С5</w:t>
      </w:r>
      <w:r w:rsidR="00C04CC3" w:rsidRPr="008C7D9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Важно знать!</w:t>
      </w:r>
    </w:p>
    <w:p w:rsidR="00C04CC3" w:rsidRPr="008C7D93" w:rsidRDefault="00C04CC3" w:rsidP="00C04CC3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Монологическое высказывание на основе зрительной опоры </w:t>
      </w:r>
    </w:p>
    <w:p w:rsidR="00C04CC3" w:rsidRPr="00641BD8" w:rsidRDefault="00C04CC3" w:rsidP="00C04C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(фотография/картинка). Кандидату дается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1,5 минуты на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ознакомление с заданием и 2 минуты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 выполнение задания. </w:t>
      </w:r>
    </w:p>
    <w:p w:rsidR="00C04CC3" w:rsidRPr="008C7D93" w:rsidRDefault="00C04CC3" w:rsidP="00C04CC3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>Кандидат выбирает одну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из трех фотографий и описывает ее, опираясь на предложенный план. </w:t>
      </w:r>
    </w:p>
    <w:p w:rsidR="00C04CC3" w:rsidRPr="008C7D93" w:rsidRDefault="00C04CC3" w:rsidP="00C04CC3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>Объем высказывания измеряется времене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м, а не количеством предложений</w:t>
      </w:r>
      <w:r w:rsidRP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>, то есть оно должно длиться 2 минуты!</w:t>
      </w:r>
    </w:p>
    <w:p w:rsidR="00C04CC3" w:rsidRPr="008C7D93" w:rsidRDefault="00C04CC3" w:rsidP="00C04CC3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>Описать ту фотографию, которая ближе по опыту и соотнести с монологическим высказыванием, подготовленным ранее</w:t>
      </w:r>
      <w:r w:rsidR="003C31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</w:t>
      </w:r>
      <w:r w:rsidRP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>т.е. использовать знания по этой теме)!</w:t>
      </w:r>
    </w:p>
    <w:p w:rsidR="00C04CC3" w:rsidRPr="008C7D93" w:rsidRDefault="00C04CC3" w:rsidP="00C04CC3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>Четко следовать пунктам и логике плана</w:t>
      </w:r>
      <w:r w:rsidR="003C31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</w:t>
      </w:r>
      <w:r w:rsidRP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переставлять)!</w:t>
      </w:r>
    </w:p>
    <w:p w:rsidR="00C04CC3" w:rsidRPr="008C7D93" w:rsidRDefault="003C31EA" w:rsidP="00C04CC3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Равномерно делить время (</w:t>
      </w:r>
      <w:r w:rsidR="00C04CC3" w:rsidRP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>на каждый пункт плана примерно равное количество предложений)!</w:t>
      </w:r>
    </w:p>
    <w:p w:rsidR="00C04CC3" w:rsidRPr="003C31EA" w:rsidRDefault="00C04CC3" w:rsidP="003C31EA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>Использовать не менее 8</w:t>
      </w:r>
      <w:r w:rsidR="003C31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</w:t>
      </w:r>
      <w:r w:rsidRPr="003C31EA">
        <w:rPr>
          <w:rFonts w:ascii="Times New Roman" w:eastAsia="Times New Roman" w:hAnsi="Times New Roman" w:cs="Times New Roman"/>
          <w:sz w:val="32"/>
          <w:szCs w:val="32"/>
          <w:lang w:eastAsia="ru-RU"/>
        </w:rPr>
        <w:t>9 средств логической связи!</w:t>
      </w:r>
    </w:p>
    <w:p w:rsidR="00C04CC3" w:rsidRDefault="00C04CC3" w:rsidP="00C04CC3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B39DB" w:rsidRPr="000B39DB" w:rsidRDefault="000B39DB" w:rsidP="000B3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B39D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Важно знать!</w:t>
      </w:r>
    </w:p>
    <w:p w:rsidR="000B39DB" w:rsidRPr="000B39DB" w:rsidRDefault="000B39DB" w:rsidP="000B39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Обязательно вступление и завершение!</w:t>
      </w:r>
    </w:p>
    <w:p w:rsidR="000B39DB" w:rsidRPr="000B39DB" w:rsidRDefault="000B39DB" w:rsidP="000B39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Обратить внимание на последний пункт плана</w:t>
      </w:r>
      <w:proofErr w:type="gramStart"/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:</w:t>
      </w:r>
      <w:proofErr w:type="gramEnd"/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0B39DB" w:rsidRPr="000B39DB" w:rsidRDefault="000B39DB" w:rsidP="000B39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B39DB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“Why you decided to show the picture to your friend “</w:t>
      </w:r>
    </w:p>
    <w:p w:rsidR="000B39DB" w:rsidRPr="000B39DB" w:rsidRDefault="000B39DB" w:rsidP="000B39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Должно быть три аргумента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( </w:t>
      </w:r>
      <w:proofErr w:type="spellStart"/>
      <w:proofErr w:type="gramEnd"/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Firstly</w:t>
      </w:r>
      <w:proofErr w:type="spellEnd"/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...</w:t>
      </w:r>
      <w:proofErr w:type="spellStart"/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Secondly</w:t>
      </w:r>
      <w:proofErr w:type="spellEnd"/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proofErr w:type="gramStart"/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..</w:t>
      </w:r>
      <w:proofErr w:type="spellStart"/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Thirdly</w:t>
      </w:r>
      <w:proofErr w:type="spellEnd"/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...)</w:t>
      </w:r>
      <w:proofErr w:type="gramEnd"/>
    </w:p>
    <w:p w:rsidR="000B39DB" w:rsidRPr="000B39DB" w:rsidRDefault="000B39DB" w:rsidP="000B39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Обязательно решение коммуникативной задачи! Если </w:t>
      </w:r>
    </w:p>
    <w:p w:rsidR="000B39DB" w:rsidRPr="000B39DB" w:rsidRDefault="000B39DB" w:rsidP="000B39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коммуникативная задача выполнена менее чем на 50% </w:t>
      </w:r>
    </w:p>
    <w:p w:rsidR="000B39DB" w:rsidRPr="000B39DB" w:rsidRDefault="000B39DB" w:rsidP="000B39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весь ответ аннулируется!</w:t>
      </w:r>
    </w:p>
    <w:p w:rsidR="000B39DB" w:rsidRPr="000B39DB" w:rsidRDefault="000B39DB" w:rsidP="000B39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Уметь заполнить паузу (</w:t>
      </w:r>
      <w:proofErr w:type="spellStart"/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Well</w:t>
      </w:r>
      <w:proofErr w:type="spellEnd"/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...</w:t>
      </w:r>
      <w:proofErr w:type="spellStart"/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So</w:t>
      </w:r>
      <w:proofErr w:type="spellEnd"/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...)</w:t>
      </w:r>
      <w:proofErr w:type="gramEnd"/>
    </w:p>
    <w:p w:rsidR="006F491E" w:rsidRPr="00641BD8" w:rsidRDefault="006F491E" w:rsidP="00641BD8">
      <w:pPr>
        <w:rPr>
          <w:rFonts w:ascii="Times New Roman" w:hAnsi="Times New Roman" w:cs="Times New Roman"/>
          <w:sz w:val="32"/>
          <w:szCs w:val="32"/>
        </w:rPr>
      </w:pPr>
    </w:p>
    <w:p w:rsidR="00641BD8" w:rsidRPr="00641BD8" w:rsidRDefault="00641BD8" w:rsidP="0064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Типичные ошибки учащихся при выполнении </w:t>
      </w:r>
    </w:p>
    <w:p w:rsidR="00641BD8" w:rsidRPr="00641BD8" w:rsidRDefault="00641BD8" w:rsidP="0064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задания 3:</w:t>
      </w:r>
    </w:p>
    <w:p w:rsidR="00641BD8" w:rsidRPr="00641BD8" w:rsidRDefault="00641BD8" w:rsidP="0064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описывают 3 картинки вместо одной;</w:t>
      </w:r>
    </w:p>
    <w:p w:rsidR="00641BD8" w:rsidRPr="00641BD8" w:rsidRDefault="00641BD8" w:rsidP="0064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не формулируют вступительную и заключительную фразу;</w:t>
      </w:r>
    </w:p>
    <w:p w:rsidR="00641BD8" w:rsidRPr="00641BD8" w:rsidRDefault="00641BD8" w:rsidP="0064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неправильно интерпретируют содержание картинки;</w:t>
      </w:r>
    </w:p>
    <w:p w:rsidR="00641BD8" w:rsidRPr="00641BD8" w:rsidRDefault="00641BD8" w:rsidP="0064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высказывают свое мнение о сюжете картинки;</w:t>
      </w:r>
    </w:p>
    <w:p w:rsidR="00641BD8" w:rsidRPr="00641BD8" w:rsidRDefault="00641BD8" w:rsidP="0064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используют разговорные клише при описании картинки;</w:t>
      </w:r>
    </w:p>
    <w:p w:rsidR="00641BD8" w:rsidRPr="00641BD8" w:rsidRDefault="00641BD8" w:rsidP="0064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8C7D9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41BD8">
        <w:rPr>
          <w:rFonts w:ascii="Times New Roman" w:eastAsia="Times New Roman" w:hAnsi="Times New Roman" w:cs="Times New Roman"/>
          <w:sz w:val="32"/>
          <w:szCs w:val="32"/>
          <w:lang w:eastAsia="ru-RU"/>
        </w:rPr>
        <w:t>допускают фонетические и лексико-грамматические ошибки в ответе.</w:t>
      </w:r>
    </w:p>
    <w:p w:rsidR="000B39DB" w:rsidRPr="000B39DB" w:rsidRDefault="000B39DB" w:rsidP="000B3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B39D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Устная часть ЕГЭ 2015 г.</w:t>
      </w:r>
    </w:p>
    <w:p w:rsidR="000B39DB" w:rsidRPr="000B39DB" w:rsidRDefault="000B39DB" w:rsidP="000B39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Задание 4 </w:t>
      </w:r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–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0B39DB">
        <w:rPr>
          <w:rFonts w:ascii="Times New Roman" w:eastAsia="Times New Roman" w:hAnsi="Times New Roman" w:cs="Times New Roman"/>
          <w:sz w:val="32"/>
          <w:szCs w:val="32"/>
          <w:lang w:eastAsia="ru-RU"/>
        </w:rPr>
        <w:t>сравнить 2 фото</w:t>
      </w:r>
    </w:p>
    <w:p w:rsidR="008E171A" w:rsidRPr="008C7D93" w:rsidRDefault="008E171A" w:rsidP="008C7D93">
      <w:pPr>
        <w:rPr>
          <w:rFonts w:ascii="Times New Roman" w:hAnsi="Times New Roman" w:cs="Times New Roman"/>
          <w:sz w:val="32"/>
          <w:szCs w:val="32"/>
        </w:rPr>
      </w:pPr>
    </w:p>
    <w:p w:rsidR="00641BD8" w:rsidRPr="00641BD8" w:rsidRDefault="00641BD8" w:rsidP="0064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93CB6" w:rsidRPr="00D93CB6" w:rsidRDefault="00D93CB6" w:rsidP="00C710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C6  Важно знать!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Монолог-сравнение двух фотографий. Кандидату дается </w:t>
      </w:r>
      <w:r w:rsid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1,5 </w:t>
      </w: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минуты на ознакомление с заданием и 2 минуты на выполнение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задания. Он должен кратко описать и сравнить две фотографии, следуя предложенному плану. Необходимо также выразить и аргументировать свою точку зрения по тематике фотографий. </w:t>
      </w:r>
    </w:p>
    <w:p w:rsidR="00D93CB6" w:rsidRPr="00B512E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Начать</w:t>
      </w:r>
      <w:r w:rsidRPr="00B512E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со</w:t>
      </w:r>
      <w:r w:rsidRPr="00B512E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вступления</w:t>
      </w:r>
      <w:r w:rsidRPr="00B512E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:</w:t>
      </w:r>
    </w:p>
    <w:p w:rsidR="00D93CB6" w:rsidRPr="00AD5494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“I see two pictures, which are devoted to different kinds of music. Music takes a big place in our life</w:t>
      </w:r>
      <w:r w:rsidR="003C31E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…</w:t>
      </w:r>
    </w:p>
    <w:p w:rsidR="003C31EA" w:rsidRPr="00AD5494" w:rsidRDefault="003C31EA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</w:p>
    <w:p w:rsidR="00270E77" w:rsidRPr="00AD5494" w:rsidRDefault="00270E77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</w:p>
    <w:p w:rsidR="00D93CB6" w:rsidRPr="00B512E6" w:rsidRDefault="00C710C8" w:rsidP="006F49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</w:t>
      </w:r>
      <w:r w:rsidRPr="00B512E6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="00D93CB6" w:rsidRPr="00B512E6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6  </w:t>
      </w:r>
      <w:r w:rsidR="00D93CB6" w:rsidRPr="00D93CB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важно</w:t>
      </w:r>
      <w:r w:rsidR="00D93CB6" w:rsidRPr="00B512E6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="00D93CB6" w:rsidRPr="00D93CB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знать</w:t>
      </w:r>
      <w:r w:rsidR="00D93CB6" w:rsidRPr="00B512E6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!</w:t>
      </w:r>
    </w:p>
    <w:p w:rsidR="00D93CB6" w:rsidRPr="00C710C8" w:rsidRDefault="00C710C8" w:rsidP="00D93CB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>Найти места</w:t>
      </w:r>
      <w:r w:rsidR="00D93CB6"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>, где можно вставить знания по данной теме!</w:t>
      </w:r>
    </w:p>
    <w:p w:rsidR="00D93CB6" w:rsidRPr="00C710C8" w:rsidRDefault="00D93CB6" w:rsidP="00D93CB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Знать </w:t>
      </w:r>
      <w:proofErr w:type="gramStart"/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>сравнительный</w:t>
      </w:r>
      <w:proofErr w:type="gramEnd"/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>вокабуляр</w:t>
      </w:r>
      <w:proofErr w:type="spellEnd"/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>!</w:t>
      </w:r>
    </w:p>
    <w:p w:rsidR="00D93CB6" w:rsidRPr="00C710C8" w:rsidRDefault="00D93CB6" w:rsidP="00D93CB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710C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In</w:t>
      </w:r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C710C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the</w:t>
      </w:r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C710C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first</w:t>
      </w:r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C710C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picture</w:t>
      </w:r>
      <w:r w:rsidR="003C31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</w:t>
      </w:r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>типичная ошибка –</w:t>
      </w:r>
      <w:r w:rsidR="003C31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неправильный предлог, 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3CB6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пропуск артикля)!</w:t>
      </w:r>
    </w:p>
    <w:p w:rsidR="00D93CB6" w:rsidRPr="00C710C8" w:rsidRDefault="00D93CB6" w:rsidP="00D93CB6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Описывать в </w:t>
      </w:r>
      <w:proofErr w:type="spellStart"/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>Present</w:t>
      </w:r>
      <w:proofErr w:type="spellEnd"/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>Continuous</w:t>
      </w:r>
      <w:proofErr w:type="spellEnd"/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>!</w:t>
      </w:r>
    </w:p>
    <w:p w:rsidR="00D93CB6" w:rsidRDefault="00D93CB6" w:rsidP="00C710C8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повторять дословно текст задания</w:t>
      </w:r>
    </w:p>
    <w:p w:rsidR="006F491E" w:rsidRPr="006F491E" w:rsidRDefault="006F491E" w:rsidP="006F4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F491E" w:rsidRPr="001808E9" w:rsidRDefault="006F491E" w:rsidP="006F491E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808E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Типичные ошибки учащихся при выполнении задания 4:</w:t>
      </w:r>
    </w:p>
    <w:p w:rsidR="006F491E" w:rsidRPr="001808E9" w:rsidRDefault="006F491E" w:rsidP="006F491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не сравнивают, а просто описывают сюжет двух картинок;</w:t>
      </w:r>
    </w:p>
    <w:p w:rsidR="006F491E" w:rsidRPr="001808E9" w:rsidRDefault="006F491E" w:rsidP="006F491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выделяют общие и отличительные характеристики картинок;</w:t>
      </w:r>
    </w:p>
    <w:p w:rsidR="006F491E" w:rsidRPr="001808E9" w:rsidRDefault="006F491E" w:rsidP="006F491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выражают свое отношение к картинкам;</w:t>
      </w:r>
    </w:p>
    <w:p w:rsidR="006F491E" w:rsidRPr="001808E9" w:rsidRDefault="006F491E" w:rsidP="006F491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не формулируют вступительную и заключительную фразы;</w:t>
      </w:r>
    </w:p>
    <w:p w:rsidR="006F491E" w:rsidRPr="001808E9" w:rsidRDefault="006F491E" w:rsidP="006F491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используют разговорные клише при сравнивании картинок;</w:t>
      </w:r>
    </w:p>
    <w:p w:rsidR="006F491E" w:rsidRPr="001808E9" w:rsidRDefault="006F491E" w:rsidP="006F491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808E9">
        <w:rPr>
          <w:rFonts w:ascii="Times New Roman" w:eastAsia="Times New Roman" w:hAnsi="Times New Roman" w:cs="Times New Roman"/>
          <w:sz w:val="32"/>
          <w:szCs w:val="32"/>
          <w:lang w:eastAsia="ru-RU"/>
        </w:rPr>
        <w:t>допускают фонетические и лексико-грамматические ошибки в ответе.</w:t>
      </w:r>
    </w:p>
    <w:p w:rsidR="00220FA7" w:rsidRPr="000B39DB" w:rsidRDefault="00220FA7" w:rsidP="000B39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93CB6" w:rsidRPr="00D93CB6" w:rsidRDefault="00D93CB6" w:rsidP="00C710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93CB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Общие рекомендации</w:t>
      </w:r>
    </w:p>
    <w:p w:rsidR="00D93CB6" w:rsidRPr="00D93CB6" w:rsidRDefault="00D93CB6" w:rsidP="00D93C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93CB6" w:rsidRPr="00C710C8" w:rsidRDefault="00D93CB6" w:rsidP="00D93CB6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>Помните, что формулировка заданий во всех тестах одинаковая! Для того</w:t>
      </w:r>
      <w:proofErr w:type="gramStart"/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proofErr w:type="gramEnd"/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чтобы в тестовой ситуации избежать проблем с неверным </w:t>
      </w:r>
      <w:r w:rsid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пониманием задания, можно </w:t>
      </w:r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>ознакомиться с их формулировкой в демо-версии (www.fipi.ru). Если вы не помните слово или выражение, которое хотите использовать, замените его другим.</w:t>
      </w:r>
    </w:p>
    <w:p w:rsidR="00D93CB6" w:rsidRPr="00C710C8" w:rsidRDefault="00D93CB6" w:rsidP="00D93CB6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>Если вы не уверены, как правильно произносится слово, замените его на то, произношение которого не вызывает затруднений.</w:t>
      </w:r>
    </w:p>
    <w:p w:rsidR="00D93CB6" w:rsidRPr="00C710C8" w:rsidRDefault="00D93CB6" w:rsidP="00D93CB6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используйте одни и те же слова и выражения, продемонстрируйте всё разнообразие языковых средств, которыми вы владеете.</w:t>
      </w:r>
    </w:p>
    <w:p w:rsidR="00D93CB6" w:rsidRPr="00270E77" w:rsidRDefault="00D93CB6" w:rsidP="00D93CB6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>Будьте внимательны к инструкциям на экране.</w:t>
      </w:r>
    </w:p>
    <w:p w:rsidR="00D93CB6" w:rsidRDefault="00D93CB6" w:rsidP="00D93CB6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710C8">
        <w:rPr>
          <w:rFonts w:ascii="Times New Roman" w:eastAsia="Times New Roman" w:hAnsi="Times New Roman" w:cs="Times New Roman"/>
          <w:sz w:val="32"/>
          <w:szCs w:val="32"/>
          <w:lang w:eastAsia="ru-RU"/>
        </w:rPr>
        <w:t>Следите за временем.</w:t>
      </w:r>
    </w:p>
    <w:p w:rsidR="003C31EA" w:rsidRPr="003C31EA" w:rsidRDefault="003C31EA" w:rsidP="003C31EA">
      <w:pPr>
        <w:pStyle w:val="a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C31EA" w:rsidRDefault="003C31EA" w:rsidP="003C31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10EDC" w:rsidRPr="00270E77" w:rsidRDefault="00D10EDC" w:rsidP="00270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10EDC" w:rsidRPr="00270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465D"/>
    <w:multiLevelType w:val="hybridMultilevel"/>
    <w:tmpl w:val="CCF8B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F0461"/>
    <w:multiLevelType w:val="hybridMultilevel"/>
    <w:tmpl w:val="848428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12A78"/>
    <w:multiLevelType w:val="hybridMultilevel"/>
    <w:tmpl w:val="A2D65E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D623D4"/>
    <w:multiLevelType w:val="hybridMultilevel"/>
    <w:tmpl w:val="DE866F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5437C"/>
    <w:multiLevelType w:val="hybridMultilevel"/>
    <w:tmpl w:val="146A8C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A561B7"/>
    <w:multiLevelType w:val="hybridMultilevel"/>
    <w:tmpl w:val="EEB2E5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52483D"/>
    <w:multiLevelType w:val="hybridMultilevel"/>
    <w:tmpl w:val="1AB4C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890745"/>
    <w:multiLevelType w:val="hybridMultilevel"/>
    <w:tmpl w:val="1764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1656F2"/>
    <w:multiLevelType w:val="hybridMultilevel"/>
    <w:tmpl w:val="3CCCD0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254D0A"/>
    <w:multiLevelType w:val="hybridMultilevel"/>
    <w:tmpl w:val="BD4A69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AF4B68"/>
    <w:multiLevelType w:val="hybridMultilevel"/>
    <w:tmpl w:val="5D46C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417F03"/>
    <w:multiLevelType w:val="hybridMultilevel"/>
    <w:tmpl w:val="BC0006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1"/>
  </w:num>
  <w:num w:numId="5">
    <w:abstractNumId w:val="10"/>
  </w:num>
  <w:num w:numId="6">
    <w:abstractNumId w:val="0"/>
  </w:num>
  <w:num w:numId="7">
    <w:abstractNumId w:val="3"/>
  </w:num>
  <w:num w:numId="8">
    <w:abstractNumId w:val="5"/>
  </w:num>
  <w:num w:numId="9">
    <w:abstractNumId w:val="2"/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F98"/>
    <w:rsid w:val="00012F98"/>
    <w:rsid w:val="000B39DB"/>
    <w:rsid w:val="00137603"/>
    <w:rsid w:val="001808E9"/>
    <w:rsid w:val="00220FA7"/>
    <w:rsid w:val="00257A99"/>
    <w:rsid w:val="00270E77"/>
    <w:rsid w:val="003274A5"/>
    <w:rsid w:val="003C31EA"/>
    <w:rsid w:val="005803FC"/>
    <w:rsid w:val="005C109C"/>
    <w:rsid w:val="00623253"/>
    <w:rsid w:val="00641BD8"/>
    <w:rsid w:val="006A0201"/>
    <w:rsid w:val="006E21AB"/>
    <w:rsid w:val="006F491E"/>
    <w:rsid w:val="00832099"/>
    <w:rsid w:val="00854E8B"/>
    <w:rsid w:val="008C7D93"/>
    <w:rsid w:val="008E171A"/>
    <w:rsid w:val="00A10A2E"/>
    <w:rsid w:val="00AD3B9E"/>
    <w:rsid w:val="00AD5494"/>
    <w:rsid w:val="00B06B5F"/>
    <w:rsid w:val="00B512E6"/>
    <w:rsid w:val="00B56251"/>
    <w:rsid w:val="00C04CC3"/>
    <w:rsid w:val="00C710C8"/>
    <w:rsid w:val="00D10EDC"/>
    <w:rsid w:val="00D93CB6"/>
    <w:rsid w:val="00E978FA"/>
    <w:rsid w:val="00F0342B"/>
    <w:rsid w:val="00FE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978FA"/>
  </w:style>
  <w:style w:type="character" w:styleId="a3">
    <w:name w:val="Hyperlink"/>
    <w:basedOn w:val="a0"/>
    <w:uiPriority w:val="99"/>
    <w:semiHidden/>
    <w:unhideWhenUsed/>
    <w:rsid w:val="00E978F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978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0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F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978FA"/>
  </w:style>
  <w:style w:type="character" w:styleId="a3">
    <w:name w:val="Hyperlink"/>
    <w:basedOn w:val="a0"/>
    <w:uiPriority w:val="99"/>
    <w:semiHidden/>
    <w:unhideWhenUsed/>
    <w:rsid w:val="00E978F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978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0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F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6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3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4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0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7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6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3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8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0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6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9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9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03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8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8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2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7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5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1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8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8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7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6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3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6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5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5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0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6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1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0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0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0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1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14453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36" w:space="11" w:color="E7D398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6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5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7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1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1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7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3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3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1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4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8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7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3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7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2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1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7C467-1B39-441F-A98F-7069EA056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2015-03-24T16:22:00Z</cp:lastPrinted>
  <dcterms:created xsi:type="dcterms:W3CDTF">2015-03-22T14:22:00Z</dcterms:created>
  <dcterms:modified xsi:type="dcterms:W3CDTF">2015-03-24T16:23:00Z</dcterms:modified>
</cp:coreProperties>
</file>